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3A4906F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“ANEXO VII – AUTO DECLARAÇÃO ÉTNICO-RACIAL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  <w:t xml:space="preserve">”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7855DDD9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0EADC9CA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60FE642C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</w:t>
      </w: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S</w:t>
      </w: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0E5B84C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023A3C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Eu, __________________________________________________, portador(a) do CPF nº _______________, RG nº ___________________, residente e domiciliado(a) em ___________________, declaro, sob as penas da lei, que me autodeclaro: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DF8D50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251033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 ) Pessoa negra (preta)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0EA8D9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 ) Pessoa negra (parda)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54D2D0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 ) Pessoa indígena – Povo/Etnia: 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9A943B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C505661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Declaro, ainda, que: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1D7FE0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88BFD4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as informações prestadas são verdadeiras e de minha inteira responsabilidade;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2C3AF3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9851C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estou ciente de que a falsidade desta declaração poderá acarretar a desclassificação do processo seletivo, a devolução dos valores recebidos e as sanções legais cabíveis;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EA75E8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53B8C4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autorizo a verificação da presente autodeclaração por meio de procedimentos complementares, conforme a IN MinC nº 10/2023, incluindo entrevista, análise documental ou avaliação por banca de heteroidentificação.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24AB3F3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6B666C3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_______ de _________________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61C3B4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7C434E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53CBB4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657D229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Assinatura do(a) declarante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56C3104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C789B39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17CCECFA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1FA6AB68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Atenção! Esta autodeclaração pode ser apresentada por escrito, em áudio, em vídeo ou em outros formatos acessíveis, conforme o item 5.1 do Edital.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4AC3F0AF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12</cp:revision>
  <dcterms:created xsi:type="dcterms:W3CDTF">2026-09-11T12:16:44Z</dcterms:created>
  <dcterms:modified xsi:type="dcterms:W3CDTF">2026-09-22T18:59:17Z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